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4B887FB1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F337F3">
        <w:rPr>
          <w:rFonts w:ascii="Arial" w:eastAsia="Arial" w:hAnsi="Arial" w:cs="Arial"/>
          <w:b/>
          <w:color w:val="000000"/>
          <w:sz w:val="28"/>
          <w:szCs w:val="32"/>
        </w:rPr>
        <w:t>1</w:t>
      </w:r>
      <w:r w:rsidR="009338AB">
        <w:rPr>
          <w:rFonts w:ascii="Arial" w:eastAsia="Arial" w:hAnsi="Arial" w:cs="Arial"/>
          <w:b/>
          <w:color w:val="000000"/>
          <w:sz w:val="28"/>
          <w:szCs w:val="32"/>
        </w:rPr>
        <w:t>1</w:t>
      </w:r>
      <w:r w:rsidR="006F6446">
        <w:rPr>
          <w:rFonts w:ascii="Arial" w:eastAsia="Arial" w:hAnsi="Arial" w:cs="Arial"/>
          <w:b/>
          <w:color w:val="000000"/>
          <w:sz w:val="28"/>
          <w:szCs w:val="32"/>
        </w:rPr>
        <w:t>2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2E1F2183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F8323D">
        <w:rPr>
          <w:rFonts w:ascii="Arial" w:eastAsia="DejaVu Sans" w:hAnsi="Arial" w:cs="Arial"/>
          <w:b/>
          <w:bCs/>
          <w:kern w:val="0"/>
          <w:sz w:val="28"/>
          <w:szCs w:val="28"/>
        </w:rPr>
        <w:t>1</w:t>
      </w:r>
      <w:r w:rsidR="006F6446">
        <w:rPr>
          <w:rFonts w:ascii="Arial" w:eastAsia="DejaVu Sans" w:hAnsi="Arial" w:cs="Arial"/>
          <w:b/>
          <w:bCs/>
          <w:kern w:val="0"/>
          <w:sz w:val="28"/>
          <w:szCs w:val="28"/>
        </w:rPr>
        <w:t>09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</w:t>
      </w:r>
      <w:r w:rsidR="006F6446">
        <w:rPr>
          <w:rFonts w:ascii="Arial" w:eastAsia="DejaVu Sans" w:hAnsi="Arial" w:cs="Arial"/>
          <w:bCs/>
          <w:kern w:val="0"/>
          <w:sz w:val="28"/>
          <w:szCs w:val="28"/>
        </w:rPr>
        <w:t>se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m emenda)</w:t>
      </w:r>
    </w:p>
    <w:p w14:paraId="7AC8348E" w14:textId="77777777" w:rsidR="009850C7" w:rsidRPr="009338AB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  <w:sz w:val="23"/>
          <w:szCs w:val="23"/>
        </w:rPr>
      </w:pPr>
    </w:p>
    <w:p w14:paraId="1AD7C772" w14:textId="77777777" w:rsidR="006F6446" w:rsidRPr="006F6446" w:rsidRDefault="006F6446" w:rsidP="006F6446">
      <w:pPr>
        <w:widowControl/>
        <w:tabs>
          <w:tab w:val="left" w:pos="1418"/>
        </w:tabs>
        <w:autoSpaceDN/>
        <w:ind w:left="3969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6F6446">
        <w:rPr>
          <w:rFonts w:ascii="Arial" w:eastAsia="Times New Roman" w:hAnsi="Arial" w:cs="Arial"/>
          <w:kern w:val="0"/>
          <w:lang w:eastAsia="pt-BR" w:bidi="ar-SA"/>
        </w:rPr>
        <w:t>Altera a legislação que procede à desafetação e autoriza a alienação, mediante licitação, de bem imóvel pertencente ao patrimônio do Município de Toledo.</w:t>
      </w:r>
    </w:p>
    <w:p w14:paraId="630B292B" w14:textId="25D45ED3" w:rsidR="006F6446" w:rsidRDefault="006F6446" w:rsidP="006F6446">
      <w:pPr>
        <w:widowControl/>
        <w:tabs>
          <w:tab w:val="left" w:pos="1418"/>
        </w:tabs>
        <w:autoSpaceDN/>
        <w:ind w:left="31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5F469AE5" w14:textId="32B11FA7" w:rsidR="006F6446" w:rsidRDefault="006F6446" w:rsidP="006F6446">
      <w:pPr>
        <w:widowControl/>
        <w:tabs>
          <w:tab w:val="left" w:pos="1418"/>
        </w:tabs>
        <w:autoSpaceDN/>
        <w:ind w:left="31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5018290D" w14:textId="77777777" w:rsidR="006F6446" w:rsidRPr="006F6446" w:rsidRDefault="006F6446" w:rsidP="006F6446">
      <w:pPr>
        <w:widowControl/>
        <w:tabs>
          <w:tab w:val="left" w:pos="1418"/>
        </w:tabs>
        <w:autoSpaceDN/>
        <w:ind w:left="31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3E373EC6" w14:textId="77777777" w:rsidR="006F6446" w:rsidRPr="006F6446" w:rsidRDefault="006F6446" w:rsidP="006F6446">
      <w:pPr>
        <w:widowControl/>
        <w:tabs>
          <w:tab w:val="left" w:pos="1418"/>
        </w:tabs>
        <w:autoSpaceDN/>
        <w:ind w:left="31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686FF7D6" w14:textId="77777777" w:rsidR="006F6446" w:rsidRPr="006F6446" w:rsidRDefault="006F6446" w:rsidP="006F6446">
      <w:pPr>
        <w:widowControl/>
        <w:tabs>
          <w:tab w:val="left" w:pos="1418"/>
        </w:tabs>
        <w:autoSpaceDN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6F6446">
        <w:rPr>
          <w:rFonts w:ascii="Arial" w:eastAsia="Times New Roman" w:hAnsi="Arial" w:cs="Arial"/>
          <w:kern w:val="0"/>
          <w:lang w:eastAsia="pt-BR" w:bidi="ar-SA"/>
        </w:rPr>
        <w:tab/>
        <w:t>O POVO DO MUNICÍPIO DE TOLEDO, por seus representantes na Câmara Municipal, aprovou e o Prefeito Municipal, em seu nome, sanciona a seguinte Lei:</w:t>
      </w:r>
    </w:p>
    <w:p w14:paraId="2A83B8A4" w14:textId="77777777" w:rsidR="006F6446" w:rsidRPr="006F6446" w:rsidRDefault="006F6446" w:rsidP="006F6446">
      <w:pPr>
        <w:widowControl/>
        <w:tabs>
          <w:tab w:val="left" w:pos="1418"/>
        </w:tabs>
        <w:autoSpaceDN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1A4F34A3" w14:textId="77777777" w:rsidR="006F6446" w:rsidRPr="006F6446" w:rsidRDefault="006F6446" w:rsidP="006F6446">
      <w:pPr>
        <w:widowControl/>
        <w:tabs>
          <w:tab w:val="left" w:pos="1418"/>
        </w:tabs>
        <w:autoSpaceDN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6F6446">
        <w:rPr>
          <w:rFonts w:ascii="Arial" w:eastAsia="Times New Roman" w:hAnsi="Arial" w:cs="Arial"/>
          <w:kern w:val="0"/>
          <w:lang w:eastAsia="pt-BR" w:bidi="ar-SA"/>
        </w:rPr>
        <w:tab/>
      </w:r>
      <w:r w:rsidRPr="006F6446">
        <w:rPr>
          <w:rFonts w:ascii="Arial" w:eastAsia="Times New Roman" w:hAnsi="Arial" w:cs="Arial"/>
          <w:b/>
          <w:kern w:val="0"/>
          <w:lang w:eastAsia="pt-BR" w:bidi="ar-SA"/>
        </w:rPr>
        <w:t xml:space="preserve">Art. 1º </w:t>
      </w:r>
      <w:r w:rsidRPr="006F6446">
        <w:rPr>
          <w:rFonts w:ascii="Arial" w:eastAsia="Times New Roman" w:hAnsi="Arial" w:cs="Arial"/>
          <w:kern w:val="0"/>
          <w:lang w:eastAsia="pt-BR" w:bidi="ar-SA"/>
        </w:rPr>
        <w:t>- Esta Lei altera a legislação que procede à desafetação e autoriza a alienação, mediante licitação, de bem imóvel pertencente ao patrimônio do Município de Toledo.</w:t>
      </w:r>
    </w:p>
    <w:p w14:paraId="6BA30882" w14:textId="77777777" w:rsidR="006F6446" w:rsidRPr="006F6446" w:rsidRDefault="006F6446" w:rsidP="006F6446">
      <w:pPr>
        <w:widowControl/>
        <w:tabs>
          <w:tab w:val="left" w:pos="1418"/>
        </w:tabs>
        <w:autoSpaceDN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688A6560" w14:textId="77777777" w:rsidR="006F6446" w:rsidRPr="006F6446" w:rsidRDefault="006F6446" w:rsidP="006F6446">
      <w:pPr>
        <w:widowControl/>
        <w:tabs>
          <w:tab w:val="left" w:pos="1418"/>
        </w:tabs>
        <w:autoSpaceDN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6F6446">
        <w:rPr>
          <w:rFonts w:ascii="Arial" w:eastAsia="Times New Roman" w:hAnsi="Arial" w:cs="Arial"/>
          <w:kern w:val="0"/>
          <w:lang w:eastAsia="pt-BR" w:bidi="ar-SA"/>
        </w:rPr>
        <w:tab/>
      </w:r>
      <w:r w:rsidRPr="006F6446">
        <w:rPr>
          <w:rFonts w:ascii="Arial" w:eastAsia="Times New Roman" w:hAnsi="Arial" w:cs="Arial"/>
          <w:b/>
          <w:kern w:val="0"/>
          <w:lang w:eastAsia="pt-BR" w:bidi="ar-SA"/>
        </w:rPr>
        <w:t xml:space="preserve">Art. 2º </w:t>
      </w:r>
      <w:r w:rsidRPr="006F6446">
        <w:rPr>
          <w:rFonts w:ascii="Arial" w:eastAsia="Times New Roman" w:hAnsi="Arial" w:cs="Arial"/>
          <w:kern w:val="0"/>
          <w:lang w:eastAsia="pt-BR" w:bidi="ar-SA"/>
        </w:rPr>
        <w:t>- O § 2º do artigo 3º da Lei “R” nº 168, de 23 de dezembro de 2015, passa a vigorar com a seguinte redação:</w:t>
      </w:r>
    </w:p>
    <w:p w14:paraId="20600159" w14:textId="77777777" w:rsidR="006F6446" w:rsidRPr="006F6446" w:rsidRDefault="006F6446" w:rsidP="006F6446">
      <w:pPr>
        <w:widowControl/>
        <w:tabs>
          <w:tab w:val="left" w:pos="1418"/>
        </w:tabs>
        <w:autoSpaceDN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1E207545" w14:textId="77777777" w:rsidR="006F6446" w:rsidRPr="006F6446" w:rsidRDefault="006F6446" w:rsidP="006F6446">
      <w:pPr>
        <w:widowControl/>
        <w:tabs>
          <w:tab w:val="left" w:pos="2268"/>
        </w:tabs>
        <w:autoSpaceDN/>
        <w:ind w:left="1418"/>
        <w:jc w:val="both"/>
        <w:textAlignment w:val="auto"/>
        <w:rPr>
          <w:rFonts w:ascii="Arial Narrow" w:eastAsia="Times New Roman" w:hAnsi="Arial Narrow" w:cs="Times New Roman"/>
          <w:kern w:val="0"/>
          <w:lang w:eastAsia="pt-BR" w:bidi="ar-SA"/>
        </w:rPr>
      </w:pPr>
      <w:r w:rsidRPr="006F6446">
        <w:rPr>
          <w:rFonts w:ascii="Arial" w:eastAsia="Times New Roman" w:hAnsi="Arial" w:cs="Arial"/>
          <w:kern w:val="0"/>
          <w:lang w:eastAsia="pt-BR" w:bidi="ar-SA"/>
        </w:rPr>
        <w:tab/>
      </w:r>
      <w:r w:rsidRPr="006F6446">
        <w:rPr>
          <w:rFonts w:ascii="Arial Narrow" w:eastAsia="Times New Roman" w:hAnsi="Arial Narrow" w:cs="Times New Roman"/>
          <w:b/>
          <w:kern w:val="0"/>
          <w:lang w:eastAsia="pt-BR" w:bidi="ar-SA"/>
        </w:rPr>
        <w:t xml:space="preserve">“Art. 3º </w:t>
      </w:r>
      <w:r w:rsidRPr="006F6446">
        <w:rPr>
          <w:rFonts w:ascii="Arial Narrow" w:eastAsia="Times New Roman" w:hAnsi="Arial Narrow" w:cs="Times New Roman"/>
          <w:kern w:val="0"/>
          <w:lang w:eastAsia="pt-BR" w:bidi="ar-SA"/>
        </w:rPr>
        <w:t>- ...</w:t>
      </w:r>
    </w:p>
    <w:p w14:paraId="5E3FABE9" w14:textId="77777777" w:rsidR="006F6446" w:rsidRPr="006F6446" w:rsidRDefault="006F6446" w:rsidP="006F6446">
      <w:pPr>
        <w:widowControl/>
        <w:tabs>
          <w:tab w:val="left" w:pos="2268"/>
        </w:tabs>
        <w:autoSpaceDN/>
        <w:ind w:left="1418"/>
        <w:jc w:val="both"/>
        <w:textAlignment w:val="auto"/>
        <w:rPr>
          <w:rFonts w:ascii="Arial Narrow" w:eastAsia="Times New Roman" w:hAnsi="Arial Narrow" w:cs="Times New Roman"/>
          <w:kern w:val="0"/>
          <w:lang w:eastAsia="pt-BR" w:bidi="ar-SA"/>
        </w:rPr>
      </w:pPr>
      <w:r w:rsidRPr="006F6446">
        <w:rPr>
          <w:rFonts w:ascii="Arial Narrow" w:eastAsia="Times New Roman" w:hAnsi="Arial Narrow" w:cs="Times New Roman"/>
          <w:b/>
          <w:kern w:val="0"/>
          <w:lang w:eastAsia="pt-BR" w:bidi="ar-SA"/>
        </w:rPr>
        <w:tab/>
      </w:r>
      <w:r w:rsidRPr="006F6446">
        <w:rPr>
          <w:rFonts w:ascii="Arial Narrow" w:eastAsia="Times New Roman" w:hAnsi="Arial Narrow" w:cs="Times New Roman"/>
          <w:kern w:val="0"/>
          <w:lang w:eastAsia="pt-BR" w:bidi="ar-SA"/>
        </w:rPr>
        <w:t>...</w:t>
      </w:r>
    </w:p>
    <w:p w14:paraId="4BB2ED4C" w14:textId="77777777" w:rsidR="006F6446" w:rsidRPr="006F6446" w:rsidRDefault="006F6446" w:rsidP="006F6446">
      <w:pPr>
        <w:widowControl/>
        <w:tabs>
          <w:tab w:val="left" w:pos="2268"/>
        </w:tabs>
        <w:autoSpaceDN/>
        <w:ind w:left="1418"/>
        <w:jc w:val="both"/>
        <w:textAlignment w:val="auto"/>
        <w:rPr>
          <w:rFonts w:ascii="Arial Narrow" w:eastAsia="Times New Roman" w:hAnsi="Arial Narrow" w:cs="Times New Roman"/>
          <w:kern w:val="0"/>
          <w:lang w:eastAsia="pt-BR" w:bidi="ar-SA"/>
        </w:rPr>
      </w:pPr>
      <w:r w:rsidRPr="006F6446">
        <w:rPr>
          <w:rFonts w:ascii="Arial Narrow" w:eastAsia="Times New Roman" w:hAnsi="Arial Narrow" w:cs="Times New Roman"/>
          <w:kern w:val="0"/>
          <w:lang w:eastAsia="pt-BR" w:bidi="ar-SA"/>
        </w:rPr>
        <w:tab/>
        <w:t>§ 2º - O valor obtido com a venda do imóvel descrito no artigo 2º desta Lei será destinado à manutenção, reforma e aquisição de equipamentos e mobiliários para a Cozinha Social, os Restaurantes Populares e os almoxarifados municipais.</w:t>
      </w:r>
    </w:p>
    <w:p w14:paraId="2A466CC7" w14:textId="77777777" w:rsidR="006F6446" w:rsidRPr="006F6446" w:rsidRDefault="006F6446" w:rsidP="006F6446">
      <w:pPr>
        <w:widowControl/>
        <w:tabs>
          <w:tab w:val="left" w:pos="2268"/>
        </w:tabs>
        <w:autoSpaceDN/>
        <w:ind w:left="1418"/>
        <w:jc w:val="both"/>
        <w:textAlignment w:val="auto"/>
        <w:rPr>
          <w:rFonts w:ascii="Arial" w:eastAsia="Times New Roman" w:hAnsi="Arial" w:cs="Arial"/>
          <w:b/>
          <w:kern w:val="0"/>
          <w:lang w:eastAsia="pt-BR" w:bidi="ar-SA"/>
        </w:rPr>
      </w:pPr>
      <w:r w:rsidRPr="006F6446">
        <w:rPr>
          <w:rFonts w:ascii="Arial Narrow" w:eastAsia="Times New Roman" w:hAnsi="Arial Narrow" w:cs="Times New Roman"/>
          <w:kern w:val="0"/>
          <w:lang w:eastAsia="pt-BR" w:bidi="ar-SA"/>
        </w:rPr>
        <w:tab/>
        <w:t>...</w:t>
      </w:r>
      <w:r w:rsidRPr="006F6446">
        <w:rPr>
          <w:rFonts w:ascii="Arial Narrow" w:eastAsia="Times New Roman" w:hAnsi="Arial Narrow" w:cs="Times New Roman"/>
          <w:b/>
          <w:kern w:val="0"/>
          <w:lang w:eastAsia="pt-BR" w:bidi="ar-SA"/>
        </w:rPr>
        <w:t>”</w:t>
      </w:r>
    </w:p>
    <w:p w14:paraId="6AC7E4E8" w14:textId="77777777" w:rsidR="006F6446" w:rsidRPr="006F6446" w:rsidRDefault="006F6446" w:rsidP="006F6446">
      <w:pPr>
        <w:widowControl/>
        <w:tabs>
          <w:tab w:val="left" w:pos="2268"/>
          <w:tab w:val="left" w:pos="2437"/>
        </w:tabs>
        <w:autoSpaceDN/>
        <w:ind w:left="1418"/>
        <w:jc w:val="both"/>
        <w:textAlignment w:val="auto"/>
        <w:rPr>
          <w:rFonts w:ascii="Arial" w:eastAsia="Times New Roman" w:hAnsi="Arial" w:cs="Arial"/>
          <w:spacing w:val="-3"/>
          <w:kern w:val="0"/>
          <w:lang w:eastAsia="pt-BR" w:bidi="ar-SA"/>
        </w:rPr>
      </w:pPr>
    </w:p>
    <w:p w14:paraId="11A59796" w14:textId="18B52059" w:rsidR="006F6446" w:rsidRPr="006F6446" w:rsidRDefault="006F6446" w:rsidP="006F6446">
      <w:pPr>
        <w:widowControl/>
        <w:tabs>
          <w:tab w:val="left" w:pos="1418"/>
          <w:tab w:val="left" w:pos="2437"/>
        </w:tabs>
        <w:autoSpaceDN/>
        <w:jc w:val="both"/>
        <w:textAlignment w:val="auto"/>
        <w:rPr>
          <w:rFonts w:ascii="Arial" w:eastAsia="Times New Roman" w:hAnsi="Arial" w:cs="Arial"/>
          <w:spacing w:val="-3"/>
          <w:kern w:val="0"/>
          <w:lang w:eastAsia="pt-BR" w:bidi="ar-SA"/>
        </w:rPr>
      </w:pPr>
      <w:r w:rsidRPr="006F6446">
        <w:rPr>
          <w:rFonts w:ascii="Arial" w:eastAsia="Times New Roman" w:hAnsi="Arial" w:cs="Arial"/>
          <w:b/>
          <w:spacing w:val="-3"/>
          <w:kern w:val="0"/>
          <w:lang w:eastAsia="pt-BR" w:bidi="ar-SA"/>
        </w:rPr>
        <w:tab/>
        <w:t>Art. 3º</w:t>
      </w:r>
      <w:r w:rsidRPr="006F6446">
        <w:rPr>
          <w:rFonts w:ascii="Arial" w:eastAsia="Times New Roman" w:hAnsi="Arial" w:cs="Arial"/>
          <w:spacing w:val="-3"/>
          <w:kern w:val="0"/>
          <w:lang w:eastAsia="pt-BR" w:bidi="ar-SA"/>
        </w:rPr>
        <w:t xml:space="preserve"> </w:t>
      </w:r>
      <w:r w:rsidRPr="006F6446">
        <w:rPr>
          <w:rFonts w:ascii="Arial" w:eastAsia="Times New Roman" w:hAnsi="Arial" w:cs="Arial"/>
          <w:kern w:val="0"/>
          <w:lang w:eastAsia="pt-BR" w:bidi="ar-SA"/>
        </w:rPr>
        <w:t>-</w:t>
      </w:r>
      <w:r w:rsidRPr="006F6446">
        <w:rPr>
          <w:rFonts w:ascii="Arial" w:eastAsia="Times New Roman" w:hAnsi="Arial" w:cs="Arial"/>
          <w:spacing w:val="-3"/>
          <w:kern w:val="0"/>
          <w:lang w:eastAsia="pt-BR" w:bidi="ar-SA"/>
        </w:rPr>
        <w:t xml:space="preserve"> Esta Lei entra em vigor na data de sua publicação.</w:t>
      </w:r>
    </w:p>
    <w:p w14:paraId="77A6BB6A" w14:textId="77777777" w:rsidR="006F6446" w:rsidRPr="006F6446" w:rsidRDefault="006F6446" w:rsidP="006F6446">
      <w:pPr>
        <w:widowControl/>
        <w:tabs>
          <w:tab w:val="left" w:pos="1418"/>
          <w:tab w:val="left" w:pos="2437"/>
        </w:tabs>
        <w:autoSpaceDN/>
        <w:jc w:val="both"/>
        <w:textAlignment w:val="auto"/>
        <w:rPr>
          <w:rFonts w:ascii="Arial" w:eastAsia="Times New Roman" w:hAnsi="Arial" w:cs="Arial"/>
          <w:spacing w:val="-3"/>
          <w:kern w:val="0"/>
          <w:lang w:eastAsia="pt-BR" w:bidi="ar-SA"/>
        </w:rPr>
      </w:pPr>
    </w:p>
    <w:p w14:paraId="0EE20738" w14:textId="7A38E8DB" w:rsidR="002E37DA" w:rsidRPr="006F6446" w:rsidRDefault="002E37DA" w:rsidP="006F6446">
      <w:pPr>
        <w:widowControl/>
        <w:ind w:firstLine="1418"/>
        <w:rPr>
          <w:rStyle w:val="Fontepargpadro1"/>
          <w:rFonts w:ascii="Arial" w:eastAsia="DejaVu Sans" w:hAnsi="Arial" w:cs="Lucidasans"/>
        </w:rPr>
      </w:pPr>
      <w:r w:rsidRPr="006F6446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6F6446" w:rsidRPr="006F6446">
        <w:rPr>
          <w:rStyle w:val="Fontepargpadro1"/>
          <w:rFonts w:ascii="Arial" w:eastAsia="DejaVu Sans" w:hAnsi="Arial" w:cs="Lucidasans"/>
        </w:rPr>
        <w:t>28</w:t>
      </w:r>
      <w:r w:rsidRPr="006F6446">
        <w:rPr>
          <w:rStyle w:val="Fontepargpadro1"/>
          <w:rFonts w:ascii="Arial" w:eastAsia="DejaVu Sans" w:hAnsi="Arial" w:cs="Lucidasans"/>
        </w:rPr>
        <w:t xml:space="preserve"> de </w:t>
      </w:r>
      <w:r w:rsidR="00E43BDD" w:rsidRPr="006F6446">
        <w:rPr>
          <w:rStyle w:val="Fontepargpadro1"/>
          <w:rFonts w:ascii="Arial" w:eastAsia="DejaVu Sans" w:hAnsi="Arial" w:cs="Lucidasans"/>
        </w:rPr>
        <w:t>setembro</w:t>
      </w:r>
      <w:r w:rsidRPr="006F6446">
        <w:rPr>
          <w:rStyle w:val="Fontepargpadro1"/>
          <w:rFonts w:ascii="Arial" w:eastAsia="DejaVu Sans" w:hAnsi="Arial" w:cs="Lucidasans"/>
        </w:rPr>
        <w:t xml:space="preserve"> de 2026.</w:t>
      </w:r>
    </w:p>
    <w:p w14:paraId="744A0946" w14:textId="5752BC0A" w:rsidR="006F6446" w:rsidRPr="006F6446" w:rsidRDefault="006F6446" w:rsidP="006F6446">
      <w:pPr>
        <w:widowControl/>
        <w:ind w:firstLine="1418"/>
        <w:rPr>
          <w:rStyle w:val="Fontepargpadro1"/>
          <w:rFonts w:ascii="Arial" w:eastAsia="DejaVu Sans" w:hAnsi="Arial" w:cs="Lucidasans"/>
        </w:rPr>
      </w:pPr>
    </w:p>
    <w:p w14:paraId="1C049DFB" w14:textId="782D718F" w:rsidR="006F6446" w:rsidRPr="006F6446" w:rsidRDefault="006F6446" w:rsidP="006F6446">
      <w:pPr>
        <w:widowControl/>
        <w:ind w:firstLine="1418"/>
        <w:rPr>
          <w:rStyle w:val="Fontepargpadro1"/>
          <w:rFonts w:ascii="Arial" w:eastAsia="DejaVu Sans" w:hAnsi="Arial" w:cs="Lucidasans"/>
        </w:rPr>
      </w:pPr>
    </w:p>
    <w:p w14:paraId="026A70D1" w14:textId="4876AAC3" w:rsidR="006F6446" w:rsidRPr="006F6446" w:rsidRDefault="006F6446" w:rsidP="006F6446">
      <w:pPr>
        <w:widowControl/>
        <w:ind w:firstLine="1418"/>
        <w:rPr>
          <w:rStyle w:val="Fontepargpadro1"/>
          <w:rFonts w:ascii="Arial" w:eastAsia="DejaVu Sans" w:hAnsi="Arial" w:cs="Lucidasans"/>
        </w:rPr>
      </w:pPr>
    </w:p>
    <w:p w14:paraId="0B81D476" w14:textId="0EC06047" w:rsidR="006F6446" w:rsidRPr="006F6446" w:rsidRDefault="006F6446" w:rsidP="006F6446">
      <w:pPr>
        <w:widowControl/>
        <w:ind w:firstLine="1418"/>
        <w:rPr>
          <w:rStyle w:val="Fontepargpadro1"/>
          <w:rFonts w:ascii="Arial" w:eastAsia="DejaVu Sans" w:hAnsi="Arial" w:cs="Lucidasans"/>
        </w:rPr>
      </w:pPr>
    </w:p>
    <w:p w14:paraId="053A3A1F" w14:textId="77777777" w:rsidR="006F6446" w:rsidRPr="006F6446" w:rsidRDefault="006F6446" w:rsidP="006F6446">
      <w:pPr>
        <w:widowControl/>
        <w:ind w:firstLine="1418"/>
        <w:rPr>
          <w:rStyle w:val="Fontepargpadro1"/>
          <w:rFonts w:ascii="Arial" w:eastAsia="DejaVu Sans" w:hAnsi="Arial" w:cs="Lucidasans"/>
        </w:rPr>
      </w:pPr>
    </w:p>
    <w:p w14:paraId="77C6F96D" w14:textId="77777777" w:rsidR="009338AB" w:rsidRPr="006F6446" w:rsidRDefault="009338AB" w:rsidP="006F6446">
      <w:pPr>
        <w:widowControl/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6F6446" w:rsidRDefault="002E37DA" w:rsidP="006F6446">
      <w:pPr>
        <w:widowControl/>
        <w:jc w:val="center"/>
        <w:rPr>
          <w:rFonts w:ascii="Arial" w:eastAsia="DejaVu Sans" w:hAnsi="Arial" w:cs="Arial"/>
          <w:b/>
          <w:bCs/>
          <w:kern w:val="0"/>
        </w:rPr>
      </w:pPr>
      <w:r w:rsidRPr="006F6446">
        <w:rPr>
          <w:rStyle w:val="Fontepargpadro1"/>
          <w:rFonts w:ascii="Arial" w:eastAsia="DejaVu Sans" w:hAnsi="Arial" w:cs="Lucidasans"/>
          <w:b/>
        </w:rPr>
        <w:t>GABRIEL BAIERLE</w:t>
      </w:r>
      <w:r w:rsidRPr="006F6446">
        <w:rPr>
          <w:rStyle w:val="Fontepargpadro1"/>
          <w:rFonts w:ascii="Arial" w:eastAsia="DejaVu Sans" w:hAnsi="Arial" w:cs="Lucidasans"/>
        </w:rPr>
        <w:br/>
        <w:t>Presidente da Câmara Municipal</w:t>
      </w:r>
      <w:bookmarkStart w:id="0" w:name="_GoBack"/>
      <w:bookmarkEnd w:id="0"/>
    </w:p>
    <w:sectPr w:rsidR="00B417A8" w:rsidRPr="006F6446" w:rsidSect="009338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san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F832" w14:textId="77777777" w:rsidR="004845F4" w:rsidRDefault="004845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DC2D" w14:textId="77777777" w:rsidR="004845F4" w:rsidRDefault="004845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7CB8" w14:textId="77777777" w:rsidR="004845F4" w:rsidRDefault="004845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5C51C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/>
        <w:bCs/>
        <w:szCs w:val="24"/>
        <w:lang w:bidi="ar-SA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22D5C3F" wp14:editId="0138B77B">
          <wp:simplePos x="0" y="0"/>
          <wp:positionH relativeFrom="column">
            <wp:posOffset>-491490</wp:posOffset>
          </wp:positionH>
          <wp:positionV relativeFrom="paragraph">
            <wp:posOffset>-451927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36"/>
        <w:lang w:bidi="ar-SA"/>
      </w:rPr>
      <w:t>CÂMARA MUNICIPAL DE TOLEDO</w:t>
    </w:r>
  </w:p>
  <w:p w14:paraId="5097949E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Cs/>
        <w:lang w:bidi="ar-SA"/>
      </w:rPr>
    </w:pPr>
    <w:r>
      <w:rPr>
        <w:rFonts w:ascii="Arial" w:eastAsia="Times New Roman" w:hAnsi="Arial" w:cs="Arial"/>
        <w:b/>
        <w:bCs/>
        <w:szCs w:val="24"/>
        <w:lang w:bidi="ar-SA"/>
      </w:rPr>
      <w:t>Estado do Paraná</w:t>
    </w:r>
  </w:p>
  <w:p w14:paraId="24CE9D1B" w14:textId="312AE73C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8E2C" w14:textId="77777777" w:rsidR="004845F4" w:rsidRDefault="004845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DCD"/>
    <w:multiLevelType w:val="hybridMultilevel"/>
    <w:tmpl w:val="38A0A728"/>
    <w:lvl w:ilvl="0" w:tplc="42E265F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4B77F07"/>
    <w:multiLevelType w:val="hybridMultilevel"/>
    <w:tmpl w:val="6ECE6A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0734"/>
    <w:multiLevelType w:val="hybridMultilevel"/>
    <w:tmpl w:val="1BD87586"/>
    <w:lvl w:ilvl="0" w:tplc="BEA2FA3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67E8AB5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306991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346D6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A36FF4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DC4008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374E99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35CE95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7EEF58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4" w15:restartNumberingAfterBreak="0">
    <w:nsid w:val="093B57FF"/>
    <w:multiLevelType w:val="hybridMultilevel"/>
    <w:tmpl w:val="2A322CD2"/>
    <w:lvl w:ilvl="0" w:tplc="F00475E4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0ED66BD0"/>
    <w:multiLevelType w:val="multilevel"/>
    <w:tmpl w:val="1BD8758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74C3"/>
    <w:multiLevelType w:val="hybridMultilevel"/>
    <w:tmpl w:val="78826D94"/>
    <w:lvl w:ilvl="0" w:tplc="308CD95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7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94B"/>
    <w:multiLevelType w:val="hybridMultilevel"/>
    <w:tmpl w:val="6DA25A46"/>
    <w:lvl w:ilvl="0" w:tplc="0BBA48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010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CAB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8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67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2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4D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E4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80C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A627F"/>
    <w:multiLevelType w:val="hybridMultilevel"/>
    <w:tmpl w:val="388234EE"/>
    <w:lvl w:ilvl="0" w:tplc="21AAF69A">
      <w:start w:val="1"/>
      <w:numFmt w:val="lowerLetter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0" w15:restartNumberingAfterBreak="0">
    <w:nsid w:val="1A142294"/>
    <w:multiLevelType w:val="multilevel"/>
    <w:tmpl w:val="C018CAA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9431AF"/>
    <w:multiLevelType w:val="hybridMultilevel"/>
    <w:tmpl w:val="1C9608EC"/>
    <w:lvl w:ilvl="0" w:tplc="892E47A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2B66205E"/>
    <w:multiLevelType w:val="hybridMultilevel"/>
    <w:tmpl w:val="F544C9A4"/>
    <w:lvl w:ilvl="0" w:tplc="6DEC6BE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D70E9"/>
    <w:multiLevelType w:val="hybridMultilevel"/>
    <w:tmpl w:val="839EBC20"/>
    <w:lvl w:ilvl="0" w:tplc="1FFEBCC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5" w15:restartNumberingAfterBreak="0">
    <w:nsid w:val="2F4F2F9E"/>
    <w:multiLevelType w:val="hybridMultilevel"/>
    <w:tmpl w:val="7A849BBA"/>
    <w:lvl w:ilvl="0" w:tplc="A352218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423"/>
    <w:multiLevelType w:val="hybridMultilevel"/>
    <w:tmpl w:val="FE6E54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5746E"/>
    <w:multiLevelType w:val="multilevel"/>
    <w:tmpl w:val="6DA25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36B98"/>
    <w:multiLevelType w:val="hybridMultilevel"/>
    <w:tmpl w:val="94CE314E"/>
    <w:lvl w:ilvl="0" w:tplc="F1F6F1E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0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B680D"/>
    <w:multiLevelType w:val="hybridMultilevel"/>
    <w:tmpl w:val="EDE4E324"/>
    <w:lvl w:ilvl="0" w:tplc="28E42922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 w:tplc="732267FC">
      <w:start w:val="1"/>
      <w:numFmt w:val="lowerLetter"/>
      <w:lvlText w:val="%2)"/>
      <w:lvlJc w:val="left"/>
      <w:pPr>
        <w:tabs>
          <w:tab w:val="num" w:pos="3210"/>
        </w:tabs>
        <w:ind w:left="3210" w:hanging="360"/>
      </w:pPr>
    </w:lvl>
    <w:lvl w:ilvl="2" w:tplc="84BE0ACA" w:tentative="1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 w:tplc="61ECF49C" w:tentative="1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 w:tplc="C7DA9DF4" w:tentative="1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 w:tplc="45568572" w:tentative="1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 w:tplc="101ECC6A" w:tentative="1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 w:tplc="742C5A66" w:tentative="1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 w:tplc="6658CE5A" w:tentative="1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2" w15:restartNumberingAfterBreak="0">
    <w:nsid w:val="3FA01598"/>
    <w:multiLevelType w:val="hybridMultilevel"/>
    <w:tmpl w:val="B2108E2E"/>
    <w:lvl w:ilvl="0" w:tplc="62164C4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3" w15:restartNumberingAfterBreak="0">
    <w:nsid w:val="3FF27AC1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4" w15:restartNumberingAfterBreak="0">
    <w:nsid w:val="436259E9"/>
    <w:multiLevelType w:val="hybridMultilevel"/>
    <w:tmpl w:val="27FEB484"/>
    <w:lvl w:ilvl="0" w:tplc="E4D68D76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 w:tplc="4F526126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81B6BB8E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A3C55CE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5AC23FB8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FF668608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66567A22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C658C82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9D4623FE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5" w15:restartNumberingAfterBreak="0">
    <w:nsid w:val="46143B78"/>
    <w:multiLevelType w:val="hybridMultilevel"/>
    <w:tmpl w:val="C018CAAC"/>
    <w:lvl w:ilvl="0" w:tplc="9C4448D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3D3EF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0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AB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23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E6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8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E7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2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3D4535"/>
    <w:multiLevelType w:val="hybridMultilevel"/>
    <w:tmpl w:val="0596AE7C"/>
    <w:lvl w:ilvl="0" w:tplc="5308F41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1AA20C7"/>
    <w:multiLevelType w:val="multilevel"/>
    <w:tmpl w:val="27FEB484"/>
    <w:lvl w:ilvl="0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8" w15:restartNumberingAfterBreak="0">
    <w:nsid w:val="55CA5CE6"/>
    <w:multiLevelType w:val="hybridMultilevel"/>
    <w:tmpl w:val="F1665860"/>
    <w:lvl w:ilvl="0" w:tplc="127C9E2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9" w15:restartNumberingAfterBreak="0">
    <w:nsid w:val="578F5B07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30" w15:restartNumberingAfterBreak="0">
    <w:nsid w:val="5D3E5CF0"/>
    <w:multiLevelType w:val="hybridMultilevel"/>
    <w:tmpl w:val="9CF28558"/>
    <w:lvl w:ilvl="0" w:tplc="FF52B25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1" w15:restartNumberingAfterBreak="0">
    <w:nsid w:val="5E6524A2"/>
    <w:multiLevelType w:val="hybridMultilevel"/>
    <w:tmpl w:val="BB02F5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B43F9"/>
    <w:multiLevelType w:val="hybridMultilevel"/>
    <w:tmpl w:val="6B028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73C2B"/>
    <w:multiLevelType w:val="hybridMultilevel"/>
    <w:tmpl w:val="54D25B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31FC8"/>
    <w:multiLevelType w:val="hybridMultilevel"/>
    <w:tmpl w:val="3FC26D16"/>
    <w:lvl w:ilvl="0" w:tplc="BF34D3BA">
      <w:start w:val="1"/>
      <w:numFmt w:val="lowerLetter"/>
      <w:lvlText w:val="%1)"/>
      <w:lvlJc w:val="left"/>
      <w:pPr>
        <w:ind w:left="21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35" w:hanging="360"/>
      </w:pPr>
    </w:lvl>
    <w:lvl w:ilvl="2" w:tplc="0416001B" w:tentative="1">
      <w:start w:val="1"/>
      <w:numFmt w:val="lowerRoman"/>
      <w:lvlText w:val="%3."/>
      <w:lvlJc w:val="right"/>
      <w:pPr>
        <w:ind w:left="3555" w:hanging="180"/>
      </w:pPr>
    </w:lvl>
    <w:lvl w:ilvl="3" w:tplc="0416000F" w:tentative="1">
      <w:start w:val="1"/>
      <w:numFmt w:val="decimal"/>
      <w:lvlText w:val="%4."/>
      <w:lvlJc w:val="left"/>
      <w:pPr>
        <w:ind w:left="4275" w:hanging="360"/>
      </w:pPr>
    </w:lvl>
    <w:lvl w:ilvl="4" w:tplc="04160019" w:tentative="1">
      <w:start w:val="1"/>
      <w:numFmt w:val="lowerLetter"/>
      <w:lvlText w:val="%5."/>
      <w:lvlJc w:val="left"/>
      <w:pPr>
        <w:ind w:left="4995" w:hanging="360"/>
      </w:pPr>
    </w:lvl>
    <w:lvl w:ilvl="5" w:tplc="0416001B" w:tentative="1">
      <w:start w:val="1"/>
      <w:numFmt w:val="lowerRoman"/>
      <w:lvlText w:val="%6."/>
      <w:lvlJc w:val="right"/>
      <w:pPr>
        <w:ind w:left="5715" w:hanging="180"/>
      </w:pPr>
    </w:lvl>
    <w:lvl w:ilvl="6" w:tplc="0416000F" w:tentative="1">
      <w:start w:val="1"/>
      <w:numFmt w:val="decimal"/>
      <w:lvlText w:val="%7."/>
      <w:lvlJc w:val="left"/>
      <w:pPr>
        <w:ind w:left="6435" w:hanging="360"/>
      </w:pPr>
    </w:lvl>
    <w:lvl w:ilvl="7" w:tplc="04160019" w:tentative="1">
      <w:start w:val="1"/>
      <w:numFmt w:val="lowerLetter"/>
      <w:lvlText w:val="%8."/>
      <w:lvlJc w:val="left"/>
      <w:pPr>
        <w:ind w:left="7155" w:hanging="360"/>
      </w:pPr>
    </w:lvl>
    <w:lvl w:ilvl="8" w:tplc="0416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3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600C75"/>
    <w:multiLevelType w:val="multilevel"/>
    <w:tmpl w:val="2778AAF6"/>
    <w:lvl w:ilvl="0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8" w15:restartNumberingAfterBreak="0">
    <w:nsid w:val="748D190E"/>
    <w:multiLevelType w:val="hybridMultilevel"/>
    <w:tmpl w:val="839EBC20"/>
    <w:lvl w:ilvl="0" w:tplc="FFFFFFFF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75" w:hanging="360"/>
      </w:pPr>
    </w:lvl>
    <w:lvl w:ilvl="2" w:tplc="FFFFFFFF" w:tentative="1">
      <w:start w:val="1"/>
      <w:numFmt w:val="lowerRoman"/>
      <w:lvlText w:val="%3."/>
      <w:lvlJc w:val="right"/>
      <w:pPr>
        <w:ind w:left="3195" w:hanging="180"/>
      </w:pPr>
    </w:lvl>
    <w:lvl w:ilvl="3" w:tplc="FFFFFFFF" w:tentative="1">
      <w:start w:val="1"/>
      <w:numFmt w:val="decimal"/>
      <w:lvlText w:val="%4."/>
      <w:lvlJc w:val="left"/>
      <w:pPr>
        <w:ind w:left="3915" w:hanging="360"/>
      </w:pPr>
    </w:lvl>
    <w:lvl w:ilvl="4" w:tplc="FFFFFFFF" w:tentative="1">
      <w:start w:val="1"/>
      <w:numFmt w:val="lowerLetter"/>
      <w:lvlText w:val="%5."/>
      <w:lvlJc w:val="left"/>
      <w:pPr>
        <w:ind w:left="4635" w:hanging="360"/>
      </w:pPr>
    </w:lvl>
    <w:lvl w:ilvl="5" w:tplc="FFFFFFFF" w:tentative="1">
      <w:start w:val="1"/>
      <w:numFmt w:val="lowerRoman"/>
      <w:lvlText w:val="%6."/>
      <w:lvlJc w:val="right"/>
      <w:pPr>
        <w:ind w:left="5355" w:hanging="180"/>
      </w:pPr>
    </w:lvl>
    <w:lvl w:ilvl="6" w:tplc="FFFFFFFF" w:tentative="1">
      <w:start w:val="1"/>
      <w:numFmt w:val="decimal"/>
      <w:lvlText w:val="%7."/>
      <w:lvlJc w:val="left"/>
      <w:pPr>
        <w:ind w:left="6075" w:hanging="360"/>
      </w:pPr>
    </w:lvl>
    <w:lvl w:ilvl="7" w:tplc="FFFFFFFF" w:tentative="1">
      <w:start w:val="1"/>
      <w:numFmt w:val="lowerLetter"/>
      <w:lvlText w:val="%8."/>
      <w:lvlJc w:val="left"/>
      <w:pPr>
        <w:ind w:left="6795" w:hanging="360"/>
      </w:pPr>
    </w:lvl>
    <w:lvl w:ilvl="8" w:tplc="FFFFFFFF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9" w15:restartNumberingAfterBreak="0">
    <w:nsid w:val="757C6A1C"/>
    <w:multiLevelType w:val="hybridMultilevel"/>
    <w:tmpl w:val="D7F67340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EC57F1"/>
    <w:multiLevelType w:val="hybridMultilevel"/>
    <w:tmpl w:val="017E7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F54E2"/>
    <w:multiLevelType w:val="hybridMultilevel"/>
    <w:tmpl w:val="CA3CF12A"/>
    <w:lvl w:ilvl="0" w:tplc="A0D480E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7FB64260"/>
    <w:multiLevelType w:val="hybridMultilevel"/>
    <w:tmpl w:val="28383ECE"/>
    <w:lvl w:ilvl="0" w:tplc="FA22959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1684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C85D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4B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A6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C60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C6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5E33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0B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64A6"/>
    <w:multiLevelType w:val="hybridMultilevel"/>
    <w:tmpl w:val="2778AAF6"/>
    <w:lvl w:ilvl="0" w:tplc="D7986F66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 w:tplc="1206D4DE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CF885566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8CAD892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E514D8A2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826C0102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207A6C4A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DF463A9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BF9EBDDC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num w:numId="1">
    <w:abstractNumId w:val="3"/>
  </w:num>
  <w:num w:numId="2">
    <w:abstractNumId w:val="36"/>
  </w:num>
  <w:num w:numId="3">
    <w:abstractNumId w:val="35"/>
  </w:num>
  <w:num w:numId="4">
    <w:abstractNumId w:val="7"/>
  </w:num>
  <w:num w:numId="5">
    <w:abstractNumId w:val="20"/>
  </w:num>
  <w:num w:numId="6">
    <w:abstractNumId w:val="16"/>
  </w:num>
  <w:num w:numId="7">
    <w:abstractNumId w:val="13"/>
  </w:num>
  <w:num w:numId="8">
    <w:abstractNumId w:val="21"/>
  </w:num>
  <w:num w:numId="9">
    <w:abstractNumId w:val="24"/>
  </w:num>
  <w:num w:numId="10">
    <w:abstractNumId w:val="25"/>
  </w:num>
  <w:num w:numId="11">
    <w:abstractNumId w:val="2"/>
  </w:num>
  <w:num w:numId="12">
    <w:abstractNumId w:val="43"/>
  </w:num>
  <w:num w:numId="13">
    <w:abstractNumId w:val="23"/>
  </w:num>
  <w:num w:numId="14">
    <w:abstractNumId w:val="29"/>
  </w:num>
  <w:num w:numId="15">
    <w:abstractNumId w:val="10"/>
  </w:num>
  <w:num w:numId="16">
    <w:abstractNumId w:val="5"/>
  </w:num>
  <w:num w:numId="17">
    <w:abstractNumId w:val="37"/>
  </w:num>
  <w:num w:numId="18">
    <w:abstractNumId w:val="27"/>
  </w:num>
  <w:num w:numId="19">
    <w:abstractNumId w:val="8"/>
  </w:num>
  <w:num w:numId="20">
    <w:abstractNumId w:val="18"/>
  </w:num>
  <w:num w:numId="21">
    <w:abstractNumId w:val="42"/>
  </w:num>
  <w:num w:numId="22">
    <w:abstractNumId w:val="39"/>
  </w:num>
  <w:num w:numId="23">
    <w:abstractNumId w:val="9"/>
  </w:num>
  <w:num w:numId="24">
    <w:abstractNumId w:val="11"/>
  </w:num>
  <w:num w:numId="25">
    <w:abstractNumId w:val="17"/>
  </w:num>
  <w:num w:numId="26">
    <w:abstractNumId w:val="6"/>
  </w:num>
  <w:num w:numId="27">
    <w:abstractNumId w:val="40"/>
  </w:num>
  <w:num w:numId="28">
    <w:abstractNumId w:val="33"/>
  </w:num>
  <w:num w:numId="29">
    <w:abstractNumId w:val="1"/>
  </w:num>
  <w:num w:numId="30">
    <w:abstractNumId w:val="22"/>
  </w:num>
  <w:num w:numId="31">
    <w:abstractNumId w:val="28"/>
  </w:num>
  <w:num w:numId="32">
    <w:abstractNumId w:val="0"/>
  </w:num>
  <w:num w:numId="33">
    <w:abstractNumId w:val="15"/>
  </w:num>
  <w:num w:numId="34">
    <w:abstractNumId w:val="12"/>
  </w:num>
  <w:num w:numId="35">
    <w:abstractNumId w:val="32"/>
  </w:num>
  <w:num w:numId="36">
    <w:abstractNumId w:val="4"/>
  </w:num>
  <w:num w:numId="37">
    <w:abstractNumId w:val="34"/>
  </w:num>
  <w:num w:numId="38">
    <w:abstractNumId w:val="31"/>
  </w:num>
  <w:num w:numId="39">
    <w:abstractNumId w:val="19"/>
  </w:num>
  <w:num w:numId="40">
    <w:abstractNumId w:val="14"/>
  </w:num>
  <w:num w:numId="41">
    <w:abstractNumId w:val="38"/>
  </w:num>
  <w:num w:numId="42">
    <w:abstractNumId w:val="41"/>
  </w:num>
  <w:num w:numId="43">
    <w:abstractNumId w:val="3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0F756F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71969"/>
    <w:rsid w:val="00383AC4"/>
    <w:rsid w:val="00384A78"/>
    <w:rsid w:val="003A1158"/>
    <w:rsid w:val="003C09EE"/>
    <w:rsid w:val="003C3188"/>
    <w:rsid w:val="003E7A09"/>
    <w:rsid w:val="003F1BB0"/>
    <w:rsid w:val="003F295B"/>
    <w:rsid w:val="00414211"/>
    <w:rsid w:val="00426896"/>
    <w:rsid w:val="00431286"/>
    <w:rsid w:val="00431B06"/>
    <w:rsid w:val="004573EA"/>
    <w:rsid w:val="00470B85"/>
    <w:rsid w:val="004809D8"/>
    <w:rsid w:val="00483B06"/>
    <w:rsid w:val="004845F4"/>
    <w:rsid w:val="004A7E3B"/>
    <w:rsid w:val="004B1295"/>
    <w:rsid w:val="004D0332"/>
    <w:rsid w:val="004D4538"/>
    <w:rsid w:val="004F2DF6"/>
    <w:rsid w:val="00522659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A3F"/>
    <w:rsid w:val="006E5C12"/>
    <w:rsid w:val="006E63A9"/>
    <w:rsid w:val="006F1527"/>
    <w:rsid w:val="006F6446"/>
    <w:rsid w:val="0070461F"/>
    <w:rsid w:val="007211AB"/>
    <w:rsid w:val="00756D35"/>
    <w:rsid w:val="00764902"/>
    <w:rsid w:val="007706B6"/>
    <w:rsid w:val="00780781"/>
    <w:rsid w:val="0079168E"/>
    <w:rsid w:val="00795C38"/>
    <w:rsid w:val="007F41DD"/>
    <w:rsid w:val="00804318"/>
    <w:rsid w:val="00820434"/>
    <w:rsid w:val="00823F52"/>
    <w:rsid w:val="00831693"/>
    <w:rsid w:val="00853720"/>
    <w:rsid w:val="0088100B"/>
    <w:rsid w:val="008C591E"/>
    <w:rsid w:val="008F6BAB"/>
    <w:rsid w:val="009338AB"/>
    <w:rsid w:val="00934C40"/>
    <w:rsid w:val="00936B51"/>
    <w:rsid w:val="00946256"/>
    <w:rsid w:val="00946C03"/>
    <w:rsid w:val="0095479D"/>
    <w:rsid w:val="0096184D"/>
    <w:rsid w:val="009850C7"/>
    <w:rsid w:val="009B28C9"/>
    <w:rsid w:val="009D4DF2"/>
    <w:rsid w:val="009D57FE"/>
    <w:rsid w:val="009D7E31"/>
    <w:rsid w:val="009E37EA"/>
    <w:rsid w:val="009E4A2F"/>
    <w:rsid w:val="009F7ACB"/>
    <w:rsid w:val="00A016E8"/>
    <w:rsid w:val="00A31F30"/>
    <w:rsid w:val="00A55971"/>
    <w:rsid w:val="00A73D29"/>
    <w:rsid w:val="00A75290"/>
    <w:rsid w:val="00A7779D"/>
    <w:rsid w:val="00A93B2C"/>
    <w:rsid w:val="00AA6ACC"/>
    <w:rsid w:val="00AB393C"/>
    <w:rsid w:val="00AB568D"/>
    <w:rsid w:val="00AC2040"/>
    <w:rsid w:val="00AF17DE"/>
    <w:rsid w:val="00B4140B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87DA1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43BDD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337F3"/>
    <w:rsid w:val="00F41176"/>
    <w:rsid w:val="00F52939"/>
    <w:rsid w:val="00F7332F"/>
    <w:rsid w:val="00F8150B"/>
    <w:rsid w:val="00F8323D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link w:val="Ttulo2Char"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nhideWhenUsed/>
    <w:qFormat/>
    <w:pPr>
      <w:spacing w:before="140" w:after="0"/>
      <w:outlineLvl w:val="2"/>
    </w:pPr>
    <w:rPr>
      <w:b/>
      <w:bCs/>
    </w:rPr>
  </w:style>
  <w:style w:type="paragraph" w:styleId="Ttulo7">
    <w:name w:val="heading 7"/>
    <w:basedOn w:val="Normal"/>
    <w:next w:val="Normal"/>
    <w:link w:val="Ttulo7Char"/>
    <w:unhideWhenUsed/>
    <w:qFormat/>
    <w:rsid w:val="007F41DD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paragraph" w:styleId="Ttulo8">
    <w:name w:val="heading 8"/>
    <w:basedOn w:val="Normal"/>
    <w:next w:val="Normal"/>
    <w:link w:val="Ttulo8Char"/>
    <w:unhideWhenUsed/>
    <w:qFormat/>
    <w:rsid w:val="007F41DD"/>
    <w:pPr>
      <w:keepNext/>
      <w:keepLines/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link w:val="CabealhoChar"/>
    <w:uiPriority w:val="99"/>
    <w:rPr>
      <w:szCs w:val="21"/>
    </w:rPr>
  </w:style>
  <w:style w:type="paragraph" w:styleId="Rodap">
    <w:name w:val="footer"/>
    <w:basedOn w:val="Standard"/>
    <w:link w:val="RodapChar"/>
    <w:uiPriority w:val="99"/>
    <w:rPr>
      <w:szCs w:val="21"/>
    </w:rPr>
  </w:style>
  <w:style w:type="paragraph" w:styleId="Recuodecorpodetexto2">
    <w:name w:val="Body Text Indent 2"/>
    <w:basedOn w:val="Standarduser"/>
    <w:link w:val="Recuodecorpodetexto2Cha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uiPriority w:val="99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1DD"/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1DD"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Recuodecorpodetexto">
    <w:name w:val="Body Text Indent"/>
    <w:basedOn w:val="Normal"/>
    <w:link w:val="RecuodecorpodetextoChar"/>
    <w:unhideWhenUsed/>
    <w:rsid w:val="007F41DD"/>
    <w:pPr>
      <w:spacing w:after="120"/>
      <w:ind w:left="283"/>
    </w:pPr>
    <w:rPr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rsid w:val="007F41DD"/>
    <w:rPr>
      <w:szCs w:val="21"/>
    </w:rPr>
  </w:style>
  <w:style w:type="paragraph" w:styleId="Corpodetexto">
    <w:name w:val="Body Text"/>
    <w:basedOn w:val="Normal"/>
    <w:link w:val="CorpodetextoChar"/>
    <w:unhideWhenUsed/>
    <w:rsid w:val="007F41DD"/>
    <w:pPr>
      <w:spacing w:after="120"/>
    </w:pPr>
    <w:rPr>
      <w:szCs w:val="21"/>
    </w:rPr>
  </w:style>
  <w:style w:type="character" w:customStyle="1" w:styleId="CorpodetextoChar">
    <w:name w:val="Corpo de texto Char"/>
    <w:basedOn w:val="Fontepargpadro"/>
    <w:link w:val="Corpodetexto"/>
    <w:rsid w:val="007F41DD"/>
    <w:rPr>
      <w:szCs w:val="21"/>
    </w:rPr>
  </w:style>
  <w:style w:type="paragraph" w:styleId="Corpodetexto2">
    <w:name w:val="Body Text 2"/>
    <w:basedOn w:val="Normal"/>
    <w:link w:val="Corpodetexto2Char"/>
    <w:unhideWhenUsed/>
    <w:rsid w:val="007F41DD"/>
    <w:pPr>
      <w:spacing w:after="120" w:line="480" w:lineRule="auto"/>
    </w:pPr>
    <w:rPr>
      <w:szCs w:val="21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F41DD"/>
    <w:rPr>
      <w:szCs w:val="21"/>
    </w:rPr>
  </w:style>
  <w:style w:type="numbering" w:customStyle="1" w:styleId="Semlista1">
    <w:name w:val="Sem lista1"/>
    <w:next w:val="Semlista"/>
    <w:uiPriority w:val="99"/>
    <w:semiHidden/>
    <w:unhideWhenUsed/>
    <w:rsid w:val="007F41DD"/>
  </w:style>
  <w:style w:type="paragraph" w:styleId="TextosemFormatao">
    <w:name w:val="Plain Text"/>
    <w:basedOn w:val="Normal"/>
    <w:link w:val="TextosemFormataoChar"/>
    <w:rsid w:val="007F41DD"/>
    <w:pPr>
      <w:tabs>
        <w:tab w:val="left" w:pos="2268"/>
      </w:tabs>
      <w:suppressAutoHyphens w:val="0"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7F41DD"/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styleId="Hyperlink">
    <w:name w:val="Hyperlink"/>
    <w:rsid w:val="007F41DD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F41D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TtuloChar">
    <w:name w:val="Título Char"/>
    <w:basedOn w:val="Fontepargpadro"/>
    <w:link w:val="Ttulo"/>
    <w:rsid w:val="007F41DD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45F4"/>
    <w:rPr>
      <w:rFonts w:eastAsia="SimSun, 宋体"/>
      <w:szCs w:val="21"/>
    </w:rPr>
  </w:style>
  <w:style w:type="numbering" w:customStyle="1" w:styleId="Semlista2">
    <w:name w:val="Sem lista2"/>
    <w:next w:val="Semlista"/>
    <w:uiPriority w:val="99"/>
    <w:semiHidden/>
    <w:unhideWhenUsed/>
    <w:rsid w:val="00431B06"/>
  </w:style>
  <w:style w:type="character" w:customStyle="1" w:styleId="Ttulo2Char">
    <w:name w:val="Título 2 Char"/>
    <w:basedOn w:val="Fontepargpadro"/>
    <w:link w:val="Ttulo2"/>
    <w:rsid w:val="00431B06"/>
    <w:rPr>
      <w:rFonts w:ascii="Albany AMT" w:eastAsia="Albany AMT" w:hAnsi="Albany AMT" w:cs="Albany AMT"/>
      <w:b/>
      <w:bCs/>
      <w:sz w:val="28"/>
      <w:szCs w:val="28"/>
    </w:rPr>
  </w:style>
  <w:style w:type="paragraph" w:customStyle="1" w:styleId="msonormal0">
    <w:name w:val="msonormal"/>
    <w:basedOn w:val="Normal"/>
    <w:uiPriority w:val="99"/>
    <w:semiHidden/>
    <w:rsid w:val="00431B06"/>
    <w:pPr>
      <w:suppressAutoHyphens w:val="0"/>
      <w:autoSpaceDN/>
      <w:textAlignment w:val="auto"/>
    </w:pPr>
    <w:rPr>
      <w:rFonts w:ascii="Times New Roman" w:eastAsia="Arial" w:hAnsi="Times New Roman" w:cs="Times New Roman"/>
      <w:kern w:val="0"/>
      <w:lang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1B06"/>
    <w:pPr>
      <w:suppressAutoHyphens w:val="0"/>
      <w:autoSpaceDN/>
      <w:textAlignment w:val="auto"/>
    </w:pPr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1B06"/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RodapChar">
    <w:name w:val="Rodapé Char"/>
    <w:basedOn w:val="Fontepargpadro"/>
    <w:link w:val="Rodap"/>
    <w:uiPriority w:val="99"/>
    <w:rsid w:val="00431B06"/>
    <w:rPr>
      <w:rFonts w:eastAsia="SimSun, 宋体"/>
      <w:szCs w:val="21"/>
    </w:rPr>
  </w:style>
  <w:style w:type="character" w:customStyle="1" w:styleId="Recuodecorpodetexto2Char">
    <w:name w:val="Recuo de corpo de texto 2 Char"/>
    <w:basedOn w:val="Fontepargpadro"/>
    <w:link w:val="Recuodecorpodetexto2"/>
    <w:rsid w:val="00431B06"/>
    <w:rPr>
      <w:rFonts w:eastAsia="SimSun, 宋体"/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1B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1B06"/>
    <w:rPr>
      <w:rFonts w:ascii="Arial" w:eastAsia="Arial" w:hAnsi="Arial" w:cs="Arial"/>
      <w:b/>
      <w:bCs/>
      <w:kern w:val="0"/>
      <w:sz w:val="20"/>
      <w:szCs w:val="20"/>
      <w:lang w:eastAsia="pt-BR" w:bidi="ar-SA"/>
    </w:rPr>
  </w:style>
  <w:style w:type="paragraph" w:customStyle="1" w:styleId="ParagraphStyle">
    <w:name w:val="Paragraph Style"/>
    <w:rsid w:val="00431B06"/>
    <w:pPr>
      <w:widowControl/>
      <w:autoSpaceDE w:val="0"/>
      <w:adjustRightInd w:val="0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Centered">
    <w:name w:val="Centered"/>
    <w:uiPriority w:val="99"/>
    <w:rsid w:val="00431B06"/>
    <w:pPr>
      <w:widowControl/>
      <w:autoSpaceDE w:val="0"/>
      <w:adjustRightInd w:val="0"/>
      <w:jc w:val="center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tabelatextocentralizado">
    <w:name w:val="tabela_texto_centralizado"/>
    <w:basedOn w:val="Normal"/>
    <w:rsid w:val="00431B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431B06"/>
    <w:rPr>
      <w:sz w:val="16"/>
      <w:szCs w:val="16"/>
    </w:rPr>
  </w:style>
  <w:style w:type="character" w:customStyle="1" w:styleId="Sobrescrito">
    <w:name w:val="Sobrescrito"/>
    <w:uiPriority w:val="99"/>
    <w:rsid w:val="00431B06"/>
    <w:rPr>
      <w:position w:val="8"/>
      <w:sz w:val="16"/>
      <w:szCs w:val="16"/>
    </w:rPr>
  </w:style>
  <w:style w:type="character" w:customStyle="1" w:styleId="Subscrito">
    <w:name w:val="Subscrito"/>
    <w:uiPriority w:val="99"/>
    <w:rsid w:val="00431B06"/>
    <w:rPr>
      <w:position w:val="-8"/>
      <w:sz w:val="16"/>
      <w:szCs w:val="16"/>
    </w:rPr>
  </w:style>
  <w:style w:type="character" w:customStyle="1" w:styleId="Tag">
    <w:name w:val="Tag"/>
    <w:uiPriority w:val="99"/>
    <w:rsid w:val="00431B06"/>
    <w:rPr>
      <w:sz w:val="20"/>
      <w:szCs w:val="20"/>
      <w:shd w:val="clear" w:color="auto" w:fill="FFFFFF"/>
    </w:rPr>
  </w:style>
  <w:style w:type="numbering" w:customStyle="1" w:styleId="Semlista3">
    <w:name w:val="Sem lista3"/>
    <w:next w:val="Semlista"/>
    <w:uiPriority w:val="99"/>
    <w:semiHidden/>
    <w:unhideWhenUsed/>
    <w:rsid w:val="00522659"/>
  </w:style>
  <w:style w:type="numbering" w:customStyle="1" w:styleId="Semlista4">
    <w:name w:val="Sem lista4"/>
    <w:next w:val="Semlista"/>
    <w:uiPriority w:val="99"/>
    <w:semiHidden/>
    <w:unhideWhenUsed/>
    <w:rsid w:val="004D0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44691-A960-43F7-BD84-FD4BD192E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Luana Laurindo</cp:lastModifiedBy>
  <cp:revision>43</cp:revision>
  <cp:lastPrinted>2026-09-28T12:45:00Z</cp:lastPrinted>
  <dcterms:created xsi:type="dcterms:W3CDTF">2026-08-04T14:26:00Z</dcterms:created>
  <dcterms:modified xsi:type="dcterms:W3CDTF">2026-09-28T12:45:00Z</dcterms:modified>
</cp:coreProperties>
</file>